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B2B4" w14:textId="38CFF494" w:rsidR="00F960A9" w:rsidRDefault="00924102" w:rsidP="00F960A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CAFÉ ASSISTANT</w:t>
      </w:r>
    </w:p>
    <w:p w14:paraId="637E2241" w14:textId="77777777" w:rsidR="00975F1A" w:rsidRPr="00975F1A" w:rsidRDefault="00975F1A" w:rsidP="00F960A9">
      <w:pPr>
        <w:jc w:val="center"/>
        <w:rPr>
          <w:b/>
          <w:bCs/>
        </w:rPr>
      </w:pPr>
    </w:p>
    <w:p w14:paraId="67AF8AAD" w14:textId="0E8CBB37" w:rsidR="00975F1A" w:rsidRDefault="00975F1A" w:rsidP="00F960A9">
      <w:pPr>
        <w:jc w:val="center"/>
        <w:rPr>
          <w:b/>
          <w:bCs/>
          <w:sz w:val="32"/>
          <w:szCs w:val="32"/>
        </w:rPr>
      </w:pPr>
      <w:r w:rsidRPr="00975F1A">
        <w:rPr>
          <w:b/>
          <w:bCs/>
          <w:sz w:val="32"/>
          <w:szCs w:val="32"/>
        </w:rPr>
        <w:t>3</w:t>
      </w:r>
      <w:r w:rsidR="00924102">
        <w:rPr>
          <w:b/>
          <w:bCs/>
          <w:sz w:val="32"/>
          <w:szCs w:val="32"/>
        </w:rPr>
        <w:t>1</w:t>
      </w:r>
      <w:r w:rsidRPr="00975F1A">
        <w:rPr>
          <w:b/>
          <w:bCs/>
          <w:sz w:val="32"/>
          <w:szCs w:val="32"/>
        </w:rPr>
        <w:t xml:space="preserve"> hours a week</w:t>
      </w:r>
      <w:r w:rsidR="00924102">
        <w:rPr>
          <w:b/>
          <w:bCs/>
          <w:sz w:val="32"/>
          <w:szCs w:val="32"/>
        </w:rPr>
        <w:t xml:space="preserve"> over 5 days (usually </w:t>
      </w:r>
      <w:r w:rsidRPr="00975F1A">
        <w:rPr>
          <w:b/>
          <w:bCs/>
          <w:sz w:val="32"/>
          <w:szCs w:val="32"/>
        </w:rPr>
        <w:t>Tuesday to Saturday</w:t>
      </w:r>
      <w:r w:rsidR="00924102">
        <w:rPr>
          <w:b/>
          <w:bCs/>
          <w:sz w:val="32"/>
          <w:szCs w:val="32"/>
        </w:rPr>
        <w:t>), 9.00am – 3.30pm plus 1 additional hour</w:t>
      </w:r>
    </w:p>
    <w:p w14:paraId="47F6F8BC" w14:textId="77777777" w:rsidR="00924102" w:rsidRDefault="00924102" w:rsidP="00F960A9">
      <w:pPr>
        <w:jc w:val="center"/>
        <w:rPr>
          <w:b/>
          <w:bCs/>
          <w:sz w:val="32"/>
          <w:szCs w:val="32"/>
        </w:rPr>
      </w:pPr>
    </w:p>
    <w:p w14:paraId="223BE740" w14:textId="6AEC83E4" w:rsidR="006A127C" w:rsidRPr="00975F1A" w:rsidRDefault="00924102" w:rsidP="00F960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Currently </w:t>
      </w:r>
      <w:r w:rsidR="006A127C" w:rsidRPr="00975F1A">
        <w:rPr>
          <w:b/>
          <w:bCs/>
          <w:sz w:val="32"/>
          <w:szCs w:val="32"/>
        </w:rPr>
        <w:t>£</w:t>
      </w:r>
      <w:r w:rsidR="00975F1A" w:rsidRPr="00975F1A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5</w:t>
      </w:r>
      <w:r w:rsidR="002E224D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>958.80</w:t>
      </w:r>
      <w:r w:rsidR="006A127C" w:rsidRPr="00975F1A">
        <w:rPr>
          <w:b/>
          <w:bCs/>
          <w:sz w:val="32"/>
          <w:szCs w:val="32"/>
        </w:rPr>
        <w:t>pa</w:t>
      </w:r>
      <w:r>
        <w:rPr>
          <w:b/>
          <w:bCs/>
          <w:sz w:val="32"/>
          <w:szCs w:val="32"/>
        </w:rPr>
        <w:t>, rising to £17,570.80 from 1 April 2023</w:t>
      </w:r>
    </w:p>
    <w:p w14:paraId="56A58C97" w14:textId="77777777" w:rsidR="00F960A9" w:rsidRDefault="00F960A9" w:rsidP="00F960A9"/>
    <w:p w14:paraId="280F5798" w14:textId="75394173" w:rsidR="00F960A9" w:rsidRDefault="00F960A9" w:rsidP="00F960A9">
      <w:pPr>
        <w:jc w:val="both"/>
        <w:rPr>
          <w:rFonts w:cs="Calibri"/>
          <w:bCs/>
        </w:rPr>
      </w:pPr>
      <w:r w:rsidRPr="00CC0816">
        <w:rPr>
          <w:rFonts w:cs="Calibri"/>
          <w:bCs/>
        </w:rPr>
        <w:t>Rumbletums</w:t>
      </w:r>
      <w:r w:rsidR="00B911EE">
        <w:rPr>
          <w:rFonts w:cs="Calibri"/>
          <w:bCs/>
        </w:rPr>
        <w:t xml:space="preserve"> </w:t>
      </w:r>
      <w:r w:rsidR="006A127C">
        <w:rPr>
          <w:rFonts w:cs="Calibri"/>
          <w:bCs/>
        </w:rPr>
        <w:t xml:space="preserve">is a </w:t>
      </w:r>
      <w:r w:rsidR="00B911EE">
        <w:rPr>
          <w:rFonts w:cs="Calibri"/>
          <w:bCs/>
        </w:rPr>
        <w:t>c</w:t>
      </w:r>
      <w:r w:rsidRPr="00CC0816">
        <w:rPr>
          <w:rFonts w:cs="Calibri"/>
          <w:bCs/>
        </w:rPr>
        <w:t xml:space="preserve">ommunity </w:t>
      </w:r>
      <w:r w:rsidR="00B911EE">
        <w:rPr>
          <w:rFonts w:cs="Calibri"/>
          <w:bCs/>
        </w:rPr>
        <w:t>c</w:t>
      </w:r>
      <w:r w:rsidRPr="00CC0816">
        <w:rPr>
          <w:rFonts w:cs="Calibri"/>
          <w:bCs/>
        </w:rPr>
        <w:t>afé</w:t>
      </w:r>
      <w:r w:rsidR="006A127C">
        <w:rPr>
          <w:rFonts w:cs="Calibri"/>
          <w:bCs/>
        </w:rPr>
        <w:t xml:space="preserve"> </w:t>
      </w:r>
      <w:r w:rsidRPr="00CC0816">
        <w:rPr>
          <w:rFonts w:cs="Calibri"/>
          <w:bCs/>
        </w:rPr>
        <w:t>offering non-accredited training and work experience opportunities to young people with learning disabilit</w:t>
      </w:r>
      <w:r w:rsidR="006A127C">
        <w:rPr>
          <w:rFonts w:cs="Calibri"/>
          <w:bCs/>
        </w:rPr>
        <w:t>ies.</w:t>
      </w:r>
    </w:p>
    <w:p w14:paraId="3090E1F9" w14:textId="77777777" w:rsidR="006A127C" w:rsidRPr="00CC0816" w:rsidRDefault="006A127C" w:rsidP="00F960A9">
      <w:pPr>
        <w:jc w:val="both"/>
        <w:rPr>
          <w:rFonts w:cs="Calibri"/>
          <w:bCs/>
        </w:rPr>
      </w:pPr>
    </w:p>
    <w:p w14:paraId="007FE3C9" w14:textId="77777777" w:rsidR="006D223A" w:rsidRDefault="006D223A" w:rsidP="006D223A">
      <w:pPr>
        <w:jc w:val="both"/>
        <w:rPr>
          <w:rFonts w:cs="Calibri"/>
          <w:bCs/>
        </w:rPr>
      </w:pPr>
      <w:r w:rsidRPr="00FC6CD9">
        <w:rPr>
          <w:rFonts w:cs="Calibri"/>
          <w:bCs/>
        </w:rPr>
        <w:t xml:space="preserve">The training is based in our </w:t>
      </w:r>
      <w:r>
        <w:rPr>
          <w:rFonts w:cs="Calibri"/>
          <w:bCs/>
        </w:rPr>
        <w:t>c</w:t>
      </w:r>
      <w:r w:rsidRPr="00FC6CD9">
        <w:rPr>
          <w:rFonts w:cs="Calibri"/>
          <w:bCs/>
        </w:rPr>
        <w:t>afé and trainees undertake a range of ‘Front of House’</w:t>
      </w:r>
      <w:r>
        <w:rPr>
          <w:rFonts w:cs="Calibri"/>
          <w:bCs/>
        </w:rPr>
        <w:t xml:space="preserve"> and </w:t>
      </w:r>
      <w:r w:rsidRPr="00FC6CD9">
        <w:rPr>
          <w:rFonts w:cs="Calibri"/>
          <w:bCs/>
        </w:rPr>
        <w:t xml:space="preserve">kitchen </w:t>
      </w:r>
      <w:r>
        <w:rPr>
          <w:rFonts w:cs="Calibri"/>
          <w:bCs/>
        </w:rPr>
        <w:t xml:space="preserve">duties and </w:t>
      </w:r>
      <w:r w:rsidRPr="00FC6CD9">
        <w:rPr>
          <w:rFonts w:cs="Calibri"/>
          <w:bCs/>
        </w:rPr>
        <w:t xml:space="preserve">other related activities </w:t>
      </w:r>
      <w:r>
        <w:rPr>
          <w:rFonts w:cs="Calibri"/>
          <w:bCs/>
        </w:rPr>
        <w:t xml:space="preserve">that </w:t>
      </w:r>
      <w:r w:rsidRPr="00FC6CD9">
        <w:rPr>
          <w:rFonts w:cs="Calibri"/>
          <w:bCs/>
        </w:rPr>
        <w:t xml:space="preserve">enable </w:t>
      </w:r>
      <w:r>
        <w:rPr>
          <w:rFonts w:cs="Calibri"/>
          <w:bCs/>
        </w:rPr>
        <w:t>them</w:t>
      </w:r>
      <w:r w:rsidRPr="00FC6CD9">
        <w:rPr>
          <w:rFonts w:cs="Calibri"/>
          <w:bCs/>
        </w:rPr>
        <w:t xml:space="preserve"> to develop specific and transferable skills relevant to the catering industry, plus communication and life skills, as well as greater self-esteem and confidence.</w:t>
      </w:r>
    </w:p>
    <w:p w14:paraId="45524D77" w14:textId="77777777" w:rsidR="006D223A" w:rsidRPr="006A127C" w:rsidRDefault="006D223A" w:rsidP="006D223A">
      <w:pPr>
        <w:jc w:val="both"/>
        <w:rPr>
          <w:bCs/>
          <w:color w:val="000000" w:themeColor="text1"/>
        </w:rPr>
      </w:pPr>
    </w:p>
    <w:p w14:paraId="3A5708F2" w14:textId="3B561E79" w:rsidR="00975F1A" w:rsidRDefault="00924102" w:rsidP="00975F1A">
      <w:pPr>
        <w:jc w:val="both"/>
        <w:rPr>
          <w:rFonts w:ascii="Calibri" w:hAnsi="Calibri" w:cs="Calibri"/>
          <w:bCs/>
        </w:rPr>
      </w:pPr>
      <w:r>
        <w:rPr>
          <w:rFonts w:cs="Calibri"/>
          <w:bCs/>
        </w:rPr>
        <w:t xml:space="preserve">The main purpose of this role is to carry out café and other activities in a busy community café, ensuring high standards of customer service at all times </w:t>
      </w:r>
      <w:proofErr w:type="gramStart"/>
      <w:r>
        <w:rPr>
          <w:rFonts w:cs="Calibri"/>
          <w:bCs/>
        </w:rPr>
        <w:t>and also</w:t>
      </w:r>
      <w:proofErr w:type="gramEnd"/>
      <w:r>
        <w:rPr>
          <w:rFonts w:cs="Calibri"/>
          <w:bCs/>
        </w:rPr>
        <w:t xml:space="preserve"> to support young people with learning disabilities undertaking training placements within the café.</w:t>
      </w:r>
    </w:p>
    <w:p w14:paraId="3E6A26BB" w14:textId="77777777" w:rsidR="002E224D" w:rsidRPr="00975F1A" w:rsidRDefault="002E224D" w:rsidP="00975F1A">
      <w:pPr>
        <w:jc w:val="both"/>
        <w:rPr>
          <w:rFonts w:cs="Calibri"/>
          <w:bCs/>
        </w:rPr>
      </w:pPr>
    </w:p>
    <w:p w14:paraId="20FE45BD" w14:textId="3992423E" w:rsidR="006A127C" w:rsidRDefault="006A127C" w:rsidP="006A127C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 need someone who has </w:t>
      </w:r>
      <w:r w:rsidR="006D223A">
        <w:rPr>
          <w:bCs/>
          <w:color w:val="000000" w:themeColor="text1"/>
        </w:rPr>
        <w:t>a</w:t>
      </w:r>
      <w:r w:rsidR="006D223A" w:rsidRPr="006D223A">
        <w:rPr>
          <w:bCs/>
          <w:color w:val="000000" w:themeColor="text1"/>
        </w:rPr>
        <w:t xml:space="preserve"> positive attitude towards,</w:t>
      </w:r>
      <w:r w:rsidR="002E224D">
        <w:rPr>
          <w:bCs/>
          <w:color w:val="000000" w:themeColor="text1"/>
        </w:rPr>
        <w:t xml:space="preserve"> and </w:t>
      </w:r>
      <w:r w:rsidR="006D223A" w:rsidRPr="006D223A">
        <w:rPr>
          <w:bCs/>
          <w:color w:val="000000" w:themeColor="text1"/>
        </w:rPr>
        <w:t>a desire to work with and support</w:t>
      </w:r>
      <w:r w:rsidR="002E224D">
        <w:rPr>
          <w:bCs/>
          <w:color w:val="000000" w:themeColor="text1"/>
        </w:rPr>
        <w:t xml:space="preserve"> </w:t>
      </w:r>
      <w:r w:rsidR="006D223A" w:rsidRPr="006D223A">
        <w:rPr>
          <w:bCs/>
          <w:color w:val="000000" w:themeColor="text1"/>
        </w:rPr>
        <w:t>people with a learning disability</w:t>
      </w:r>
      <w:r w:rsidR="002E224D">
        <w:rPr>
          <w:bCs/>
          <w:color w:val="000000" w:themeColor="text1"/>
        </w:rPr>
        <w:t xml:space="preserve">; </w:t>
      </w:r>
      <w:r w:rsidR="00924102">
        <w:rPr>
          <w:bCs/>
          <w:color w:val="000000" w:themeColor="text1"/>
        </w:rPr>
        <w:t>a desire to provide a high-quality experience for our café customers and others who use our building; a flexible approach, with an understanding of the demands of working in a small organisation; and good literacy and numeracy, organisational and communication skills.</w:t>
      </w:r>
    </w:p>
    <w:p w14:paraId="3B0405DD" w14:textId="77777777" w:rsidR="00924102" w:rsidRDefault="00924102" w:rsidP="006A127C">
      <w:pPr>
        <w:jc w:val="both"/>
        <w:rPr>
          <w:bCs/>
          <w:color w:val="000000" w:themeColor="text1"/>
        </w:rPr>
      </w:pPr>
    </w:p>
    <w:p w14:paraId="415C9372" w14:textId="17914759" w:rsidR="00975F1A" w:rsidRDefault="00975F1A" w:rsidP="006A127C">
      <w:pPr>
        <w:jc w:val="both"/>
        <w:rPr>
          <w:b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944"/>
      </w:tblGrid>
      <w:tr w:rsidR="00975F1A" w14:paraId="505F2222" w14:textId="77777777" w:rsidTr="002E0EE9">
        <w:tc>
          <w:tcPr>
            <w:tcW w:w="3544" w:type="dxa"/>
          </w:tcPr>
          <w:p w14:paraId="25CCA496" w14:textId="750BBB2D" w:rsidR="00975F1A" w:rsidRDefault="006D223A" w:rsidP="006A127C">
            <w:pPr>
              <w:jc w:val="both"/>
              <w:rPr>
                <w:bCs/>
                <w:color w:val="000000" w:themeColor="text1"/>
              </w:rPr>
            </w:pPr>
            <w:r w:rsidRPr="00D24EC6">
              <w:rPr>
                <w:noProof/>
                <w:lang w:val="en-US"/>
              </w:rPr>
              <w:drawing>
                <wp:inline distT="0" distB="0" distL="0" distR="0" wp14:anchorId="5E18A72E" wp14:editId="72D27709">
                  <wp:extent cx="1701800" cy="838200"/>
                  <wp:effectExtent l="0" t="0" r="0" b="0"/>
                  <wp:docPr id="1" name="Picture 1" descr="Description: rumble-tums-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umble-tums-logo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</w:tcPr>
          <w:p w14:paraId="55C8458B" w14:textId="52C29C91" w:rsidR="00975F1A" w:rsidRDefault="00975F1A" w:rsidP="00975F1A">
            <w:pPr>
              <w:jc w:val="both"/>
            </w:pPr>
            <w:r>
              <w:rPr>
                <w:color w:val="000000" w:themeColor="text1"/>
              </w:rPr>
              <w:t xml:space="preserve">For </w:t>
            </w:r>
            <w:r w:rsidR="002E0EE9">
              <w:rPr>
                <w:color w:val="000000" w:themeColor="text1"/>
              </w:rPr>
              <w:t xml:space="preserve">a </w:t>
            </w:r>
            <w:r>
              <w:rPr>
                <w:color w:val="000000" w:themeColor="text1"/>
              </w:rPr>
              <w:t>job description and application form email</w:t>
            </w:r>
            <w:r w:rsidR="00F0256C">
              <w:rPr>
                <w:color w:val="000000" w:themeColor="text1"/>
              </w:rPr>
              <w:t xml:space="preserve"> Angela Devine</w:t>
            </w:r>
          </w:p>
          <w:p w14:paraId="2FCB3679" w14:textId="77777777" w:rsidR="001C02D0" w:rsidRDefault="00F0256C" w:rsidP="00975F1A">
            <w:pPr>
              <w:jc w:val="both"/>
              <w:rPr>
                <w:rStyle w:val="Hyperlink"/>
              </w:rPr>
            </w:pPr>
            <w:hyperlink r:id="rId6" w:history="1">
              <w:r w:rsidR="00975F1A" w:rsidRPr="003910AE">
                <w:rPr>
                  <w:rStyle w:val="Hyperlink"/>
                </w:rPr>
                <w:t>projectmanager.rumbletums@gmail.com</w:t>
              </w:r>
            </w:hyperlink>
          </w:p>
          <w:p w14:paraId="7F20CC5E" w14:textId="21F59694" w:rsidR="00975F1A" w:rsidRPr="001C02D0" w:rsidRDefault="001C02D0" w:rsidP="00975F1A">
            <w:pPr>
              <w:jc w:val="both"/>
              <w:rPr>
                <w:color w:val="000000" w:themeColor="text1"/>
              </w:rPr>
            </w:pPr>
            <w:r w:rsidRPr="001C02D0">
              <w:rPr>
                <w:color w:val="000000" w:themeColor="text1"/>
              </w:rPr>
              <w:t>or phone 0115 9384953</w:t>
            </w:r>
          </w:p>
          <w:p w14:paraId="2B140A3E" w14:textId="77777777" w:rsidR="00975F1A" w:rsidRPr="00975F1A" w:rsidRDefault="00975F1A" w:rsidP="00975F1A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  <w:p w14:paraId="284D416A" w14:textId="52C0D711" w:rsidR="00975F1A" w:rsidRDefault="00975F1A" w:rsidP="00975F1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Closing date: </w:t>
            </w:r>
            <w:r w:rsidR="00F0256C">
              <w:rPr>
                <w:color w:val="000000" w:themeColor="text1"/>
              </w:rPr>
              <w:t>Friday 10 February 5.00pm</w:t>
            </w:r>
          </w:p>
          <w:p w14:paraId="44F625AC" w14:textId="77777777" w:rsidR="00975F1A" w:rsidRPr="00975F1A" w:rsidRDefault="00975F1A" w:rsidP="00975F1A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  <w:p w14:paraId="36D33E60" w14:textId="6AC72044" w:rsidR="00975F1A" w:rsidRDefault="00975F1A" w:rsidP="00975F1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Interview date: </w:t>
            </w:r>
            <w:r w:rsidR="00F0256C">
              <w:rPr>
                <w:color w:val="000000" w:themeColor="text1"/>
              </w:rPr>
              <w:t>Wednesday 15 February</w:t>
            </w:r>
          </w:p>
          <w:p w14:paraId="36D2CF15" w14:textId="77777777" w:rsidR="00975F1A" w:rsidRDefault="00975F1A" w:rsidP="006A127C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14:paraId="3B6ADE06" w14:textId="77777777" w:rsidR="00975F1A" w:rsidRPr="006A127C" w:rsidRDefault="00975F1A" w:rsidP="006A127C">
      <w:pPr>
        <w:jc w:val="both"/>
        <w:rPr>
          <w:bCs/>
          <w:color w:val="000000" w:themeColor="text1"/>
        </w:rPr>
      </w:pPr>
    </w:p>
    <w:p w14:paraId="077292BB" w14:textId="77777777" w:rsidR="006A127C" w:rsidRPr="00951149" w:rsidRDefault="006A127C" w:rsidP="00F960A9">
      <w:pPr>
        <w:jc w:val="both"/>
        <w:rPr>
          <w:rFonts w:cs="Calibri"/>
          <w:bCs/>
          <w:color w:val="000000" w:themeColor="text1"/>
        </w:rPr>
      </w:pPr>
    </w:p>
    <w:p w14:paraId="5958B9F1" w14:textId="520EE3D6" w:rsidR="00F960A9" w:rsidRPr="00EC426E" w:rsidRDefault="00F960A9" w:rsidP="00F960A9">
      <w:pPr>
        <w:jc w:val="both"/>
        <w:rPr>
          <w:color w:val="000000" w:themeColor="text1"/>
          <w:sz w:val="16"/>
          <w:szCs w:val="16"/>
        </w:rPr>
      </w:pPr>
    </w:p>
    <w:p w14:paraId="2E7568FF" w14:textId="77777777" w:rsidR="00F960A9" w:rsidRDefault="00F960A9" w:rsidP="00F960A9">
      <w:pPr>
        <w:jc w:val="both"/>
      </w:pPr>
    </w:p>
    <w:p w14:paraId="272E1ED1" w14:textId="77777777" w:rsidR="00F960A9" w:rsidRDefault="00F960A9" w:rsidP="00126B4E">
      <w:pPr>
        <w:jc w:val="center"/>
        <w:rPr>
          <w:b/>
          <w:bCs/>
          <w:sz w:val="36"/>
          <w:szCs w:val="36"/>
        </w:rPr>
      </w:pPr>
    </w:p>
    <w:p w14:paraId="390005F8" w14:textId="77777777" w:rsidR="00126B4E" w:rsidRDefault="00126B4E"/>
    <w:p w14:paraId="751E6334" w14:textId="29D0C94A" w:rsidR="00126B4E" w:rsidRDefault="00126B4E"/>
    <w:p w14:paraId="49C6D80D" w14:textId="41C9EE38" w:rsidR="00126B4E" w:rsidRDefault="00126B4E"/>
    <w:sectPr w:rsidR="00126B4E" w:rsidSect="00975F1A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20CC"/>
    <w:multiLevelType w:val="hybridMultilevel"/>
    <w:tmpl w:val="CD56DAB8"/>
    <w:lvl w:ilvl="0" w:tplc="40FC5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F3"/>
    <w:rsid w:val="000013F6"/>
    <w:rsid w:val="00126B4E"/>
    <w:rsid w:val="001C02D0"/>
    <w:rsid w:val="00294B81"/>
    <w:rsid w:val="002E0EE9"/>
    <w:rsid w:val="002E224D"/>
    <w:rsid w:val="00517C9F"/>
    <w:rsid w:val="006A127C"/>
    <w:rsid w:val="006D223A"/>
    <w:rsid w:val="0076579F"/>
    <w:rsid w:val="0091488E"/>
    <w:rsid w:val="00924102"/>
    <w:rsid w:val="00975F1A"/>
    <w:rsid w:val="009A34A1"/>
    <w:rsid w:val="00B840EB"/>
    <w:rsid w:val="00B911EE"/>
    <w:rsid w:val="00BE7A4B"/>
    <w:rsid w:val="00C24147"/>
    <w:rsid w:val="00C723A2"/>
    <w:rsid w:val="00D82FF3"/>
    <w:rsid w:val="00DB3104"/>
    <w:rsid w:val="00E75AB2"/>
    <w:rsid w:val="00EC426E"/>
    <w:rsid w:val="00F0256C"/>
    <w:rsid w:val="00F9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B28E"/>
  <w15:chartTrackingRefBased/>
  <w15:docId w15:val="{FDFEB151-12B8-A345-B715-5C8027E1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manager.rumbletum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George</dc:creator>
  <cp:keywords/>
  <dc:description/>
  <cp:lastModifiedBy>Angela Devine</cp:lastModifiedBy>
  <cp:revision>4</cp:revision>
  <dcterms:created xsi:type="dcterms:W3CDTF">2023-01-30T17:39:00Z</dcterms:created>
  <dcterms:modified xsi:type="dcterms:W3CDTF">2023-02-01T19:27:00Z</dcterms:modified>
</cp:coreProperties>
</file>